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โรงเรียนวัดมงคลนิมิตร (มงคลพิทยาคาร)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ประมวลรายวิชา (</w:t>
      </w:r>
      <w:proofErr w:type="spellStart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</w:t>
      </w:r>
      <w:proofErr w:type="spellEnd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proofErr w:type="spellStart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Syllabus</w:t>
      </w:r>
      <w:proofErr w:type="spellEnd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กลุ่มสาระการเรียนรู้ </w:t>
      </w:r>
      <w:r w:rsidR="000F0F7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  <w:bookmarkStart w:id="0" w:name="_GoBack"/>
      <w:bookmarkEnd w:id="0"/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2F4611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2F461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="00471B84" w:rsidRPr="00CA4BAE">
        <w:rPr>
          <w:rFonts w:ascii="TH SarabunPSK" w:eastAsia="Cordia New" w:hAnsi="TH SarabunPSK" w:cs="TH SarabunPSK"/>
          <w:sz w:val="32"/>
          <w:szCs w:val="32"/>
          <w:cs/>
          <w:lang w:bidi="th"/>
        </w:rPr>
        <w:t>101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การงานอาชีพ</w:t>
      </w:r>
      <w:r w:rsidR="00572A7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ชั้น  ป.</w:t>
      </w:r>
      <w:r w:rsidR="00D522B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2A3047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จำนวนหน่วยกิ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0 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หน่วยกิต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ชั่วโมง/สัปดาห์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จำนวน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40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*************************</w:t>
      </w:r>
    </w:p>
    <w:p w:rsidR="00355758" w:rsidRDefault="00D522B3" w:rsidP="00D522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ศึกษาการเรียนรู้แบบนักวิทยาศาสตร์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การจ</w:t>
      </w:r>
      <w:r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ำ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แนกสิ่งมีชีวิตเป็นกลุ่มพืช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กลุ่มสัตว์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และกลุ่มที่ไม่ใช่พืชและสัตว์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การจ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าแนกพืชออกเป็นพืชดอกและพืชไม่มีดอก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การจ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าแนกสัตว์ออกเป็นสัตว์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มีกระดูกสันหลังและสัตว์ไม่มีกระดูกสันหลัง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ลักษณะเฉพาะของสัตว์มีกระดูกสันหลังในกลุ่มปลากลุ่มสัตว์สะเทินน้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าสะเทินบก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กลุ่มสัตว์เลื้อยคลาน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กลุ่มนก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และกลุ่มสัตว์เลี้ยงลูกด้วยน้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านม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หน้าที่ของราก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ล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าต้น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ใบและดอกของพืชดอก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สมบัติทางกายภาพ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ด้านความแข็ง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สภาพยืดหยุ่น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าความร้อนและการน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าไฟฟ้าของวัสดุ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าสมบัติทางกายภาพของวัสดุไปใช้ในชีวิตประจ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าวัน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สมบัติของสสารทั้ง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สถานะ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ผลของแรงโน้มถ่วงที่มีต่อวัตถุ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การวัดน้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าหนักของวัตถุ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มวลของวัตถุที่มีผลต่อการเปลี่ยนแปลงการเคลื่อนที่ของวัตถุ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และตัวกลางของแสง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การขึ้นและตกและรูปร่างดวงจันทร์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และองค์ประกอบของระบบสุริยะ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การใช้เหตุผลเชิงตรรกะในการแก้ปัญหา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การออกแบบและเขียนโปรแกรมอย่างง่าย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การตรวจหาข้อผิดพลาดในโปรแกรม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การค้นหาข้อมูลในอินเทอร์เน็ตและการใช้ค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าค้น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การประเมินความน่าเชื่อถือของข้อมูล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การรวบรวม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าเสนอข้อมูลและสารสนเทศใช้การสืบเสาะหาความรู้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ตั้งค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าถาม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คาดคะเนค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าตอบหรือสร้างสมมติฐาน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วางแผนและส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ารวจตรวจสอบโดยใช้เครื่องมืออุปกรณ์และเทคโนโลยีสารสนเทศที่เหมาะสม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ประเมินความน่าเชื่อถือของข้อมูล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รวมรวมข้อมูล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ประมวลผลอย่างง่าย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วิเคราะห์ข้อมูล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วิเคราะห์ผลและสร้างทางเลือกน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าเสนอข้อมูล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ลงความคิดเห็นและสรุปผลการส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ารวจตรวจสอบ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เพื่อให้เกิดความรู้ความเข้าใจ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มีทักษะกระบวนการทางวิทยาศาสตร์และมีทักษะการเรียนรู้ในศตวรรษที่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๒๑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ในด้านการใช้เทคโนโลยีสารสนเทศและการสื่อสารเบื้องต้น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มีความคิดสร้างสรรค์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สามารถท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างานร่วมกับผู้อื่น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ใช้เหตุผลเชิงตรรกะในการแก้ปัญหา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และอธิบายการท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างานหรือคาดการผลลัพธ์จากปัญหาอย่างง่าย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ออกแบบและเขียนโปรแกรม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ตรวจหาข้อผิดพลาดจากโปรแกรมของตนเองและผู้อื่นตระหนักถึงคุณค่าของความรู้ทางวิทยาศาสตร์และเทคโนโลยี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และใช้ความรู้และกระบวนการทางวิทยาศาสตร์ในการด</w:t>
      </w:r>
      <w:r>
        <w:rPr>
          <w:rFonts w:ascii="TH SarabunPSK" w:eastAsia="Cordia New" w:hAnsi="TH SarabunPSK" w:cs="TH SarabunPSK"/>
          <w:sz w:val="32"/>
          <w:szCs w:val="32"/>
          <w:cs/>
        </w:rPr>
        <w:t>ำ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รงชีวิต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สามารถสื่อสารอย่างมีมารยาทและรู้กาลเทศะ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รู้จักการปกป้องข้อมูลส่วนตัว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มีจิตวิทยาศาสตร์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จริยธรรม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คุณธรรม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และค่านิยมที่เหมาะสม</w:t>
      </w:r>
    </w:p>
    <w:p w:rsidR="00355758" w:rsidRDefault="00355758" w:rsidP="002063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Pr="00471B84" w:rsidRDefault="00471B84" w:rsidP="002063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D522B3" w:rsidRPr="00D522B3" w:rsidRDefault="00D522B3" w:rsidP="00D522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๓ว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๓ว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๕</w:t>
      </w:r>
    </w:p>
    <w:p w:rsidR="00CE2DC8" w:rsidRPr="00471B84" w:rsidRDefault="00CE2DC8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</w:p>
    <w:p w:rsidR="00D41623" w:rsidRDefault="002F4611" w:rsidP="002F46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F461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สาระที่</w:t>
      </w:r>
      <w:r w:rsidRPr="002F461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2F4611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4 </w:t>
      </w:r>
      <w:r w:rsidRPr="002F461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เทคโนโลยี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เข้าใจและใช้แนวคิดเชิงคำนวณในการแก้ปัญหาที่พบในชีวิตจริงอย่างเป็นขั้นตอนและเป็นระบบ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ใช้เทคโนโลยีสารสนเทศและการสื่อสารในการเรียนรู้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การทำงาน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และการแก้ปัญหาได้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อย่างมีประสิทธิภาพ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รู้เท่าทัน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A4762" w:rsidRPr="00CA4762">
        <w:rPr>
          <w:rFonts w:ascii="TH SarabunPSK" w:eastAsia="Cordia New" w:hAnsi="TH SarabunPSK" w:cs="TH SarabunPSK" w:hint="cs"/>
          <w:sz w:val="32"/>
          <w:szCs w:val="32"/>
          <w:cs/>
        </w:rPr>
        <w:t>และมีจริยธรรม</w:t>
      </w:r>
      <w:r w:rsidR="00CA4762" w:rsidRPr="00CA4762">
        <w:rPr>
          <w:rFonts w:ascii="TH SarabunPSK" w:eastAsia="Cordia New" w:hAnsi="TH SarabunPSK" w:cs="TH SarabunPSK"/>
          <w:sz w:val="32"/>
          <w:szCs w:val="32"/>
          <w:cs/>
          <w:lang w:bidi="th"/>
        </w:rPr>
        <w:cr/>
      </w: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ตัวชี้วัด  </w:t>
      </w:r>
    </w:p>
    <w:p w:rsidR="00471B84" w:rsidRPr="00471B84" w:rsidRDefault="00471B84" w:rsidP="00D522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</w:rPr>
        <w:t>ตัวชี้วัดระหว่างทาง</w:t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4.2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.4/2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ออกแบบ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และเขียนโปรแกรมอย่างง่าย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โดยใช้ซอฟต์แวร์หรือสื่อ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522B3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D522B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และตรวจหาข้อผิดพลาดและแก้ไข</w:t>
      </w:r>
    </w:p>
    <w:p w:rsidR="002F4611" w:rsidRDefault="00CA4BAE" w:rsidP="00D522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sz w:val="32"/>
          <w:szCs w:val="32"/>
          <w:cs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4.2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.4/1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ใช้เหตุผลเชิงตรรกะในการแก้ปัญหา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การอธิบายการทำงาน</w:t>
      </w:r>
      <w:r w:rsidR="00D522B3"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การ</w:t>
      </w:r>
      <w:r w:rsidR="00D522B3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D522B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D522B3" w:rsidRPr="00D522B3">
        <w:rPr>
          <w:rFonts w:ascii="TH SarabunPSK" w:eastAsia="Cordia New" w:hAnsi="TH SarabunPSK" w:cs="TH SarabunPSK" w:hint="cs"/>
          <w:sz w:val="32"/>
          <w:szCs w:val="32"/>
          <w:cs/>
        </w:rPr>
        <w:t>คาดการณ์ผลลัพธ์จากปัญหาอย่างง่าย</w:t>
      </w:r>
    </w:p>
    <w:p w:rsidR="00D522B3" w:rsidRPr="00D522B3" w:rsidRDefault="00D522B3" w:rsidP="00D522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4.2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.4/4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รวบรวม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ประเมินนำเสนอข้อมูลและสารสนเทศโดยใช้ซอฟต์แวร์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ที่หลากหลายเพื่อแก้ปัญหา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ในชีวิตประจำวัน</w:t>
      </w:r>
      <w:r w:rsidRPr="00D522B3">
        <w:rPr>
          <w:rFonts w:ascii="TH SarabunPSK" w:eastAsia="Cordia New" w:hAnsi="TH SarabunPSK" w:cs="TH SarabunPSK"/>
          <w:sz w:val="32"/>
          <w:szCs w:val="32"/>
          <w:cs/>
          <w:lang w:bidi="th"/>
        </w:rPr>
        <w:cr/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4.2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.4/3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ใช้อินเทอร์เน็ตค้นหาความรู้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และประเมินความน่าเชื่อถือของ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ข้อมูล</w:t>
      </w:r>
    </w:p>
    <w:p w:rsidR="00572A7D" w:rsidRDefault="00D522B3" w:rsidP="00D522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4.2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.4/5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ใช้เทคโนโลยีสารสนเทศอย่างปลอดภัย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เข้าใจสิทธิและหน้าที่ของ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ตน</w:t>
      </w:r>
      <w:r w:rsidRPr="00D522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เคารพในสิทธิของผู้อื่นแจ้งผู้เกี่ยวข้องเมื่อพบข้อมูลหรือบุคคล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</w:t>
      </w:r>
      <w:r w:rsidRPr="00D522B3">
        <w:rPr>
          <w:rFonts w:ascii="TH SarabunPSK" w:eastAsia="Cordia New" w:hAnsi="TH SarabunPSK" w:cs="TH SarabunPSK" w:hint="cs"/>
          <w:sz w:val="32"/>
          <w:szCs w:val="32"/>
          <w:cs/>
        </w:rPr>
        <w:t>ที่ไม่เหมาะสม</w:t>
      </w:r>
    </w:p>
    <w:p w:rsidR="00D522B3" w:rsidRPr="00471B84" w:rsidRDefault="00D522B3" w:rsidP="00D522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71B8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4278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5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2F461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ตัวชี้วัดระหว่างทาง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4278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ตัวชี้วัดปลายทาง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โรงเรียนวัดมงคลนิมิตร (มงคลพิทยาคาร)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ประมวลรายวิชา 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 Syllabus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กลุ่มสาระการเรียนรู้ </w:t>
      </w:r>
      <w:r w:rsidR="00AB557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รหัสวิชา</w:t>
      </w:r>
      <w:r w:rsidR="00AB557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="00AB5570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ว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</w:t>
      </w:r>
      <w:r w:rsidR="00D522B3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4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10</w:t>
      </w:r>
      <w:r w:rsidR="00AB5570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1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รายวิชา </w:t>
      </w:r>
      <w:r w:rsidR="00AB5570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วิทยาการคำนว</w:t>
      </w:r>
      <w:r w:rsidR="009A4365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ณ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CA47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วิทยาศาสตร์และเทคโนโลยี      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ระดับชั้น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</w:rPr>
        <w:t>ประถมศึกษาปีที่</w:t>
      </w:r>
      <w:r w:rsidR="003F25C8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="00D522B3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4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   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E1B5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นายวทัญญู  ปิ่นทอง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จำนวนหน่วยกิต /จำนวนชั่วโมง</w:t>
      </w:r>
    </w:p>
    <w:tbl>
      <w:tblPr>
        <w:tblStyle w:val="a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13E9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ขาดเรียนได้ไม่เกิน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20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613E9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613E9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13E9E" w:rsidRDefault="00613E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13E9E" w:rsidRDefault="00613E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13E9E" w:rsidRDefault="00613E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13E9E" w:rsidRDefault="00613E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215871" w:rsidRDefault="002158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215871" w:rsidRDefault="009A43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Pr="009A4365">
        <w:rPr>
          <w:rFonts w:ascii="TH SarabunPSK" w:eastAsia="Cordia New" w:hAnsi="TH SarabunPSK" w:cs="TH SarabunPSK" w:hint="cs"/>
          <w:sz w:val="36"/>
          <w:szCs w:val="36"/>
          <w:cs/>
        </w:rPr>
        <w:t>รหัสวิชา</w:t>
      </w:r>
      <w:r w:rsidRPr="009A4365">
        <w:rPr>
          <w:rFonts w:ascii="TH SarabunPSK" w:eastAsia="Cordia New" w:hAnsi="TH SarabunPSK" w:cs="TH SarabunPSK"/>
          <w:sz w:val="36"/>
          <w:szCs w:val="36"/>
          <w:cs/>
        </w:rPr>
        <w:t xml:space="preserve">   </w:t>
      </w:r>
      <w:r w:rsidRPr="009A4365">
        <w:rPr>
          <w:rFonts w:ascii="TH SarabunPSK" w:eastAsia="Cordia New" w:hAnsi="TH SarabunPSK" w:cs="TH SarabunPSK" w:hint="cs"/>
          <w:sz w:val="36"/>
          <w:szCs w:val="36"/>
          <w:cs/>
        </w:rPr>
        <w:t>ว</w:t>
      </w:r>
      <w:r w:rsidR="00A417E2">
        <w:rPr>
          <w:rFonts w:ascii="TH SarabunPSK" w:eastAsia="Cordia New" w:hAnsi="TH SarabunPSK" w:cs="TH SarabunPSK"/>
          <w:sz w:val="36"/>
          <w:szCs w:val="36"/>
          <w:cs/>
        </w:rPr>
        <w:t>1</w:t>
      </w:r>
      <w:r w:rsidR="00D522B3">
        <w:rPr>
          <w:rFonts w:ascii="TH SarabunPSK" w:eastAsia="Cordia New" w:hAnsi="TH SarabunPSK" w:cs="TH SarabunPSK" w:hint="cs"/>
          <w:sz w:val="36"/>
          <w:szCs w:val="36"/>
          <w:cs/>
        </w:rPr>
        <w:t>4</w:t>
      </w:r>
      <w:r w:rsidRPr="009A4365">
        <w:rPr>
          <w:rFonts w:ascii="TH SarabunPSK" w:eastAsia="Cordia New" w:hAnsi="TH SarabunPSK" w:cs="TH SarabunPSK"/>
          <w:sz w:val="36"/>
          <w:szCs w:val="36"/>
          <w:cs/>
        </w:rPr>
        <w:t xml:space="preserve">101  </w:t>
      </w:r>
      <w:r w:rsidRPr="009A4365">
        <w:rPr>
          <w:rFonts w:ascii="TH SarabunPSK" w:eastAsia="Cordia New" w:hAnsi="TH SarabunPSK" w:cs="TH SarabunPSK" w:hint="cs"/>
          <w:sz w:val="36"/>
          <w:szCs w:val="36"/>
          <w:cs/>
        </w:rPr>
        <w:t>รายวิชา</w:t>
      </w:r>
      <w:r w:rsidRPr="009A4365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>วิทยาการคำนวณ</w:t>
      </w:r>
      <w:r w:rsidRPr="009A4365">
        <w:rPr>
          <w:rFonts w:ascii="TH SarabunPSK" w:eastAsia="Cordia New" w:hAnsi="TH SarabunPSK" w:cs="TH SarabunPSK"/>
          <w:sz w:val="36"/>
          <w:szCs w:val="36"/>
          <w:cs/>
        </w:rPr>
        <w:t xml:space="preserve">     </w:t>
      </w:r>
      <w:r w:rsidRPr="009A4365">
        <w:rPr>
          <w:rFonts w:ascii="TH SarabunPSK" w:eastAsia="Cordia New" w:hAnsi="TH SarabunPSK" w:cs="TH SarabunPSK" w:hint="cs"/>
          <w:sz w:val="36"/>
          <w:szCs w:val="36"/>
          <w:cs/>
        </w:rPr>
        <w:t>กลุ่มสาระการเรียนรู้วิทยาศาสตร์และเทคโนโลยี</w:t>
      </w:r>
      <w:r w:rsidRPr="009A4365">
        <w:rPr>
          <w:rFonts w:ascii="TH SarabunPSK" w:eastAsia="Cordia New" w:hAnsi="TH SarabunPSK" w:cs="TH SarabunPSK"/>
          <w:sz w:val="36"/>
          <w:szCs w:val="36"/>
          <w:cs/>
        </w:rPr>
        <w:t xml:space="preserve">      </w:t>
      </w:r>
    </w:p>
    <w:tbl>
      <w:tblPr>
        <w:tblStyle w:val="a6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5"/>
        <w:gridCol w:w="4230"/>
        <w:gridCol w:w="1530"/>
        <w:gridCol w:w="990"/>
        <w:gridCol w:w="1340"/>
        <w:gridCol w:w="1260"/>
      </w:tblGrid>
      <w:tr w:rsidR="00F96E12" w:rsidRPr="00FE698E" w:rsidTr="00A417E2">
        <w:trPr>
          <w:cantSplit/>
          <w:tblHeader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AB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ภาระงาน /ชิ้นงาน/กิจกรรม </w:t>
            </w:r>
          </w:p>
        </w:tc>
      </w:tr>
      <w:tr w:rsidR="00F96E12" w:rsidRPr="00FE698E" w:rsidTr="00A417E2">
        <w:trPr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B30" w:rsidRPr="00434B30" w:rsidRDefault="00434B30" w:rsidP="0043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34B3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การใช้เหตุผลเชิงตรรกะ</w:t>
            </w:r>
          </w:p>
          <w:p w:rsidR="00434B30" w:rsidRPr="00434B30" w:rsidRDefault="00434B30" w:rsidP="0043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34B3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34B3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อัลกอริทึมและเหตุผลเชิงตรรกะ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434B30" w:rsidRPr="00434B30" w:rsidRDefault="00434B30" w:rsidP="0043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34B3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34B3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อัลกอริทึมและเหตุผลเชิงตรรกะ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F90EF7" w:rsidRPr="00FE698E" w:rsidRDefault="00434B30" w:rsidP="0043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34B3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434B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34B3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อัลกอริทึมและเหตุผลเชิงตรรกะ</w:t>
            </w:r>
            <w:r w:rsidR="00E7544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(3)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F00" w:rsidRDefault="00F90EF7" w:rsidP="00FF4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E7544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/1</w:t>
            </w:r>
          </w:p>
          <w:p w:rsidR="00F90EF7" w:rsidRDefault="00F90EF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</w:t>
            </w:r>
            <w:r w:rsidR="00E7544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/2</w:t>
            </w:r>
          </w:p>
          <w:p w:rsidR="00434B30" w:rsidRDefault="00434B30" w:rsidP="0043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="00E7544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/3</w:t>
            </w:r>
          </w:p>
          <w:p w:rsidR="00434B30" w:rsidRDefault="00434B30" w:rsidP="0043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</w:t>
            </w:r>
            <w:r w:rsidR="00E7544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/4</w:t>
            </w:r>
          </w:p>
          <w:p w:rsidR="00434B30" w:rsidRPr="00FE698E" w:rsidRDefault="00434B30" w:rsidP="0043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E7544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/5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97" w:rsidRDefault="00187E97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Default="00647035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97" w:rsidRDefault="00187E97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Default="00647035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  <w:p w:rsidR="00F96E12" w:rsidRPr="00FE698E" w:rsidRDefault="00F96E12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ใบความรู้และใบงาน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FE698E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DC" w:rsidRPr="001427DC" w:rsidRDefault="00040EC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1427DC"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การรวบรวมข้อมูล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การรวบรวมและการประมวลผลข้อมูล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การรวบรวมและการประมวลผลข้อมูล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040ECC" w:rsidRPr="00040EC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การรวบรวมและการประมวลผลข้อมูล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/1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ป.4/2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/3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ป.4/4</w:t>
            </w:r>
          </w:p>
          <w:p w:rsidR="00040ECC" w:rsidRPr="00EF04F0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/5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FE698E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FE698E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FE698E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AB557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FE698E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การค้นหาข้อมูล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การค้นหาและการใช้เทคโนโลยีอย่างปลอดภัย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การค้นหาและการใช้เทคโนโลยีอย่างปลอดภัย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การค้นหาและการใช้เทคโนโลยีอย่างปลอดภัย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E004D2" w:rsidRDefault="001427DC" w:rsidP="00DB0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การค้นหาและการใช้เทคโนโลยีอย่างปลอดภัย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B0DA0" w:rsidRPr="00AB5570" w:rsidRDefault="00DB0DA0" w:rsidP="00DB0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/1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ป.4/2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/3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ป.4/4</w:t>
            </w:r>
          </w:p>
          <w:p w:rsidR="00040ECC" w:rsidRDefault="00E75444" w:rsidP="00E75444">
            <w:pPr>
              <w:rPr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/5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AB557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การสร้างทางเลือกในการแก้ปัญหา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การสร้างทางเลือก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การสร้างทางเลือก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การสร้างทางเลือก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E004D2" w:rsidRDefault="001427DC" w:rsidP="00DB0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การสร้างทางเลือก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B0DA0" w:rsidRPr="00FF4F00" w:rsidRDefault="00DB0DA0" w:rsidP="00DB0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/1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ป.4/2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/3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ป.4/4</w:t>
            </w:r>
          </w:p>
          <w:p w:rsidR="00040ECC" w:rsidRPr="00EF04F0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/5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AB5570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AB557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การนำเสนอข้อมูล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การนำเสนอข้อมูลให้น่าสนใจ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040ECC" w:rsidRPr="00FF4F00" w:rsidRDefault="001427DC" w:rsidP="00E00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การนำเสนอข้อมูลให้น่าสนใจ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/1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ป.4/2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/3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ป.4/4</w:t>
            </w:r>
          </w:p>
          <w:p w:rsidR="00040ECC" w:rsidRDefault="00E75444" w:rsidP="00E75444">
            <w:pPr>
              <w:rPr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/5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AB5570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AB557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6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การประเมินความน่าเชื่อถือของข้อมูล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ข้อมูลน่าเชื่อถือ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(1) 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ข้อมูลน่าเชื่อถือ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(2) </w:t>
            </w:r>
          </w:p>
          <w:p w:rsidR="001427DC" w:rsidRPr="001427DC" w:rsidRDefault="001427DC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ข้อมูลน่าเชื่อถือ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(3) </w:t>
            </w:r>
          </w:p>
          <w:p w:rsidR="00040ECC" w:rsidRDefault="001427DC" w:rsidP="00E00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1427D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ข้อมูลน่าเชื่อถือ</w:t>
            </w:r>
            <w:r w:rsidRPr="001427DC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(4) </w:t>
            </w:r>
          </w:p>
          <w:p w:rsidR="00DB0DA0" w:rsidRPr="00040ECC" w:rsidRDefault="00DB0DA0" w:rsidP="00E00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/1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ป.4/2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/3</w:t>
            </w:r>
          </w:p>
          <w:p w:rsidR="00E75444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 4.2 ป.4/4</w:t>
            </w:r>
          </w:p>
          <w:p w:rsidR="00040ECC" w:rsidRPr="00F90EF7" w:rsidRDefault="00E75444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</w:t>
            </w:r>
            <w:r w:rsidRPr="00F90EF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F90EF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/5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AB557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และคำถามหลังทำกิจกรรม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</w:t>
            </w:r>
          </w:p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040ECC" w:rsidRPr="00AB5570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40EC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สื่อแผ่นพับ</w:t>
            </w:r>
          </w:p>
        </w:tc>
      </w:tr>
      <w:tr w:rsidR="00647035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1427DC" w:rsidRDefault="00647035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สอบระหว่างภาค+สอบปลายภาค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F90EF7" w:rsidRDefault="00647035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1+1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+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AB5570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647035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1427DC" w:rsidRDefault="00647035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F90EF7" w:rsidRDefault="00647035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042EB4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AB5570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:rsidR="00F96E12" w:rsidRPr="00FE698E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ปลายภาคเรียนที่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1 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ปลายภาคเรียนที่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</w:rPr>
        <w:t xml:space="preserve">คะแนนอ่าน คิดวิเคราะห์ เขียน  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5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</w:rPr>
        <w:t xml:space="preserve">คะแนน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ab/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</w:rPr>
        <w:t xml:space="preserve">คะแนนคุณลักษณะอันพึงประสงค์ 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5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</w:rPr>
        <w:t>คะแนน</w:t>
      </w:r>
    </w:p>
    <w:p w:rsidR="00D766FE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ร่วมกันรับผิดชอบต่อสังคม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ความสามารถในการใช้เทคโนโลยี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</w:t>
      </w:r>
      <w:r w:rsidR="000D6FEC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วิทยาการคำนวณ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ระดับ ป.</w:t>
      </w:r>
      <w:r w:rsidR="00DB0DA0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4</w:t>
      </w:r>
      <w:r w:rsidR="00DB0DA0">
        <w:rPr>
          <w:rFonts w:ascii="TH SarabunPSK" w:eastAsia="Cordia New" w:hAnsi="TH SarabunPSK" w:cs="TH SarabunPSK"/>
          <w:sz w:val="32"/>
          <w:szCs w:val="32"/>
          <w:cs/>
          <w:lang w:val="en-US"/>
        </w:rPr>
        <w:br/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/>
        </w:rPr>
        <w:t>https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://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/>
        </w:rPr>
        <w:t>dltv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.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/>
        </w:rPr>
        <w:t>ac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.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/>
        </w:rPr>
        <w:t>th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/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/>
        </w:rPr>
        <w:t>teachplan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/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/>
        </w:rPr>
        <w:t>lists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/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 w:bidi="th"/>
        </w:rPr>
        <w:t>2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/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 w:bidi="th"/>
        </w:rPr>
        <w:t>80000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/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/>
        </w:rPr>
        <w:t>MjU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 w:bidi="th"/>
        </w:rPr>
        <w:t>2</w:t>
      </w:r>
      <w:r w:rsidR="009A4365" w:rsidRPr="009A4365">
        <w:rPr>
          <w:rFonts w:ascii="TH SarabunPSK" w:eastAsia="Cordia New" w:hAnsi="TH SarabunPSK" w:cs="TH SarabunPSK"/>
          <w:sz w:val="32"/>
          <w:szCs w:val="32"/>
          <w:lang w:val="en-US"/>
        </w:rPr>
        <w:t>NiAvIDE</w:t>
      </w:r>
      <w:r w:rsidR="009A4365" w:rsidRPr="009A4365">
        <w:rPr>
          <w:rFonts w:ascii="TH SarabunPSK" w:eastAsia="Cordia New" w:hAnsi="TH SarabunPSK" w:cs="TH SarabunPSK"/>
          <w:sz w:val="32"/>
          <w:szCs w:val="32"/>
          <w:cs/>
          <w:lang w:val="en-US"/>
        </w:rPr>
        <w:t>=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วิชาการงานอาชีพ ป.</w:t>
      </w:r>
      <w:r w:rsidR="00A417E2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040ECC" w:rsidRPr="00040ECC" w:rsidRDefault="00040ECC" w:rsidP="00040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040ECC">
        <w:rPr>
          <w:rFonts w:ascii="TH SarabunPSK" w:eastAsia="Cordia New" w:hAnsi="TH SarabunPSK" w:cs="TH SarabunPSK"/>
          <w:sz w:val="32"/>
          <w:szCs w:val="32"/>
          <w:cs/>
        </w:rPr>
        <w:t xml:space="preserve"> 1 </w:t>
      </w: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การใช้เหตุผลเชิงตรรกะ</w:t>
      </w:r>
    </w:p>
    <w:p w:rsidR="00040ECC" w:rsidRPr="00040ECC" w:rsidRDefault="00040ECC" w:rsidP="00040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040ECC">
        <w:rPr>
          <w:rFonts w:ascii="TH SarabunPSK" w:eastAsia="Cordia New" w:hAnsi="TH SarabunPSK" w:cs="TH SarabunPSK"/>
          <w:sz w:val="32"/>
          <w:szCs w:val="32"/>
          <w:cs/>
        </w:rPr>
        <w:t xml:space="preserve"> 2 </w:t>
      </w: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การรวบรวมข้อมูล</w:t>
      </w:r>
    </w:p>
    <w:p w:rsidR="00040ECC" w:rsidRPr="00040ECC" w:rsidRDefault="00040ECC" w:rsidP="00040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040ECC">
        <w:rPr>
          <w:rFonts w:ascii="TH SarabunPSK" w:eastAsia="Cordia New" w:hAnsi="TH SarabunPSK" w:cs="TH SarabunPSK"/>
          <w:sz w:val="32"/>
          <w:szCs w:val="32"/>
          <w:cs/>
        </w:rPr>
        <w:t xml:space="preserve"> 3 </w:t>
      </w: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การค้นหาข้อมูล</w:t>
      </w:r>
    </w:p>
    <w:p w:rsidR="00040ECC" w:rsidRPr="00040ECC" w:rsidRDefault="00040ECC" w:rsidP="00040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หน่วยการเรียนรู้ที่</w:t>
      </w:r>
      <w:r w:rsidRPr="00040ECC">
        <w:rPr>
          <w:rFonts w:ascii="TH SarabunPSK" w:eastAsia="Cordia New" w:hAnsi="TH SarabunPSK" w:cs="TH SarabunPSK"/>
          <w:sz w:val="32"/>
          <w:szCs w:val="32"/>
          <w:cs/>
        </w:rPr>
        <w:t xml:space="preserve"> 4 </w:t>
      </w: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การสร้างทางเลือกในการแก้ปัญหา</w:t>
      </w:r>
    </w:p>
    <w:p w:rsidR="00040ECC" w:rsidRPr="00040ECC" w:rsidRDefault="00040ECC" w:rsidP="00040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040ECC">
        <w:rPr>
          <w:rFonts w:ascii="TH SarabunPSK" w:eastAsia="Cordia New" w:hAnsi="TH SarabunPSK" w:cs="TH SarabunPSK"/>
          <w:sz w:val="32"/>
          <w:szCs w:val="32"/>
          <w:cs/>
        </w:rPr>
        <w:t xml:space="preserve"> 5 </w:t>
      </w: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การนำเสนอข้อมูล</w:t>
      </w:r>
    </w:p>
    <w:p w:rsidR="00040ECC" w:rsidRDefault="00040ECC" w:rsidP="00040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040ECC">
        <w:rPr>
          <w:rFonts w:ascii="TH SarabunPSK" w:eastAsia="Cordia New" w:hAnsi="TH SarabunPSK" w:cs="TH SarabunPSK"/>
          <w:sz w:val="32"/>
          <w:szCs w:val="32"/>
          <w:cs/>
        </w:rPr>
        <w:t xml:space="preserve"> 6 </w:t>
      </w:r>
      <w:r w:rsidRPr="00040ECC">
        <w:rPr>
          <w:rFonts w:ascii="TH SarabunPSK" w:eastAsia="Cordia New" w:hAnsi="TH SarabunPSK" w:cs="TH SarabunPSK" w:hint="cs"/>
          <w:sz w:val="32"/>
          <w:szCs w:val="32"/>
          <w:cs/>
        </w:rPr>
        <w:t>การประเมินความน่าเชื่อถือของข้อมูล</w:t>
      </w:r>
    </w:p>
    <w:p w:rsidR="00D766FE" w:rsidRDefault="000310D1" w:rsidP="00040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       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>ห้องคอมพิวเตอร์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ห้องสมุดโรงเรียน บอร์ดนิเทศ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หนังสือเรียน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>วิทยาการคำนวณ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DB0DA0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หนังสือเรียนสาระการเรียนรู้พื้นฐาน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>วิทยาการคำนวฯ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</w:rPr>
        <w:t xml:space="preserve"> ป</w:t>
      </w:r>
      <w:r w:rsidR="00647035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64703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4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</w:rPr>
        <w:t>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FF4F00" w:rsidRDefault="00FF4F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หนังสือเรียน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วิทยาการคำนวณ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1440F">
        <w:rPr>
          <w:rFonts w:ascii="TH SarabunPSK" w:eastAsia="Cordia New" w:hAnsi="TH SarabunPSK" w:cs="TH SarabunPSK" w:hint="cs"/>
          <w:sz w:val="32"/>
          <w:szCs w:val="32"/>
          <w:cs/>
        </w:rPr>
        <w:t>ระดับ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1440F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DB0DA0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7360" w:rsidRPr="00EB7360">
        <w:rPr>
          <w:rFonts w:ascii="TH SarabunPSK" w:eastAsia="Cordia New" w:hAnsi="TH SarabunPSK" w:cs="TH SarabunPSK" w:hint="cs"/>
          <w:sz w:val="32"/>
          <w:szCs w:val="32"/>
          <w:cs/>
        </w:rPr>
        <w:t>สถาบันส่งเสริมการสอนวิทยาศาสตร์และเทคโนโลยี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9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-----------------------------------------------------**************---------------------------------------------</w:t>
      </w:r>
    </w:p>
    <w:p w:rsidR="00647035" w:rsidRDefault="00647035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47035" w:rsidRDefault="00647035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DB0DA0">
        <w:rPr>
          <w:rFonts w:ascii="TH SarabunPSK" w:eastAsia="Cordia New" w:hAnsi="TH SarabunPSK" w:cs="TH SarabunPSK" w:hint="cs"/>
          <w:sz w:val="32"/>
          <w:szCs w:val="32"/>
          <w:cs/>
        </w:rPr>
        <w:t>นายวทัญญู  ปิ่นทอง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>นายวทัญญู  ปิ่นทอง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647035" w:rsidRDefault="00647035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9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2C" w:rsidRDefault="00625A2C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625A2C" w:rsidRDefault="00625A2C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2C" w:rsidRDefault="00625A2C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625A2C" w:rsidRDefault="00625A2C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rFonts w:cs="Angsana New"/>
        <w:cs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0F0F78">
      <w:rPr>
        <w:rFonts w:cs="Angsana New"/>
        <w:noProof/>
        <w:cs/>
        <w:lang w:bidi="th"/>
      </w:rPr>
      <w:t>1</w:t>
    </w:r>
    <w:r>
      <w:fldChar w:fldCharType="end"/>
    </w:r>
    <w:r>
      <w:rPr>
        <w:rFonts w:cs="Angsana New"/>
        <w:cs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40ECC"/>
    <w:rsid w:val="00042EB4"/>
    <w:rsid w:val="00067713"/>
    <w:rsid w:val="000B08B5"/>
    <w:rsid w:val="000D6FEC"/>
    <w:rsid w:val="000F0F78"/>
    <w:rsid w:val="000F6D5C"/>
    <w:rsid w:val="0013089D"/>
    <w:rsid w:val="001320D4"/>
    <w:rsid w:val="001427DC"/>
    <w:rsid w:val="00187E97"/>
    <w:rsid w:val="001961B4"/>
    <w:rsid w:val="001A5279"/>
    <w:rsid w:val="001E2316"/>
    <w:rsid w:val="001F7921"/>
    <w:rsid w:val="002029B4"/>
    <w:rsid w:val="00206383"/>
    <w:rsid w:val="00215871"/>
    <w:rsid w:val="0027399A"/>
    <w:rsid w:val="00292019"/>
    <w:rsid w:val="002A3047"/>
    <w:rsid w:val="002E1B91"/>
    <w:rsid w:val="002F4611"/>
    <w:rsid w:val="00355758"/>
    <w:rsid w:val="003F25C8"/>
    <w:rsid w:val="00401B4E"/>
    <w:rsid w:val="00406C70"/>
    <w:rsid w:val="00420FBF"/>
    <w:rsid w:val="00427C30"/>
    <w:rsid w:val="00434B30"/>
    <w:rsid w:val="004508EF"/>
    <w:rsid w:val="004535F2"/>
    <w:rsid w:val="00471B84"/>
    <w:rsid w:val="00491173"/>
    <w:rsid w:val="004C2B87"/>
    <w:rsid w:val="004D2E84"/>
    <w:rsid w:val="00572A7D"/>
    <w:rsid w:val="005A76F1"/>
    <w:rsid w:val="005B3EF5"/>
    <w:rsid w:val="005D0F3C"/>
    <w:rsid w:val="00613E9E"/>
    <w:rsid w:val="00625A2C"/>
    <w:rsid w:val="00647035"/>
    <w:rsid w:val="007A6EC3"/>
    <w:rsid w:val="007D248B"/>
    <w:rsid w:val="00835359"/>
    <w:rsid w:val="0086500A"/>
    <w:rsid w:val="00900175"/>
    <w:rsid w:val="0091440F"/>
    <w:rsid w:val="0094139C"/>
    <w:rsid w:val="00945D62"/>
    <w:rsid w:val="009A24F2"/>
    <w:rsid w:val="009A4365"/>
    <w:rsid w:val="009B4272"/>
    <w:rsid w:val="009F3311"/>
    <w:rsid w:val="00A134BC"/>
    <w:rsid w:val="00A14AFA"/>
    <w:rsid w:val="00A417E2"/>
    <w:rsid w:val="00A560EF"/>
    <w:rsid w:val="00A57C98"/>
    <w:rsid w:val="00A6648B"/>
    <w:rsid w:val="00AB5570"/>
    <w:rsid w:val="00AC5F66"/>
    <w:rsid w:val="00AE1EDD"/>
    <w:rsid w:val="00B357CD"/>
    <w:rsid w:val="00B60C5E"/>
    <w:rsid w:val="00B638D0"/>
    <w:rsid w:val="00B66B54"/>
    <w:rsid w:val="00B76B1C"/>
    <w:rsid w:val="00C60B1A"/>
    <w:rsid w:val="00C62652"/>
    <w:rsid w:val="00CA2A2D"/>
    <w:rsid w:val="00CA4762"/>
    <w:rsid w:val="00CA4BAE"/>
    <w:rsid w:val="00CE2DC8"/>
    <w:rsid w:val="00D41623"/>
    <w:rsid w:val="00D522B3"/>
    <w:rsid w:val="00D64EF1"/>
    <w:rsid w:val="00D766FE"/>
    <w:rsid w:val="00D80A45"/>
    <w:rsid w:val="00DB0DA0"/>
    <w:rsid w:val="00DC5C2A"/>
    <w:rsid w:val="00DE1B51"/>
    <w:rsid w:val="00E004D2"/>
    <w:rsid w:val="00E24EBE"/>
    <w:rsid w:val="00E75444"/>
    <w:rsid w:val="00E82AED"/>
    <w:rsid w:val="00EA7D39"/>
    <w:rsid w:val="00EB58C8"/>
    <w:rsid w:val="00EB7360"/>
    <w:rsid w:val="00F253B6"/>
    <w:rsid w:val="00F42783"/>
    <w:rsid w:val="00F77B18"/>
    <w:rsid w:val="00F90EF7"/>
    <w:rsid w:val="00F91B0E"/>
    <w:rsid w:val="00F96E12"/>
    <w:rsid w:val="00FE698E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C0C4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F0F78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F0F78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65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83189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751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3CDCD-AB37-4D3D-8345-41B17E07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Windows User</cp:lastModifiedBy>
  <cp:revision>8</cp:revision>
  <cp:lastPrinted>2024-12-01T05:26:00Z</cp:lastPrinted>
  <dcterms:created xsi:type="dcterms:W3CDTF">2024-11-30T03:39:00Z</dcterms:created>
  <dcterms:modified xsi:type="dcterms:W3CDTF">2024-12-01T05:30:00Z</dcterms:modified>
</cp:coreProperties>
</file>